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21" w:rsidRDefault="00C27221" w:rsidP="00C27221">
      <w:pPr>
        <w:ind w:left="567" w:right="651"/>
        <w:jc w:val="center"/>
        <w:rPr>
          <w:sz w:val="32"/>
          <w:szCs w:val="32"/>
        </w:rPr>
      </w:pPr>
    </w:p>
    <w:p w:rsidR="00C27221" w:rsidRPr="003E195C" w:rsidRDefault="00C27221" w:rsidP="00C27221">
      <w:pPr>
        <w:ind w:left="567" w:right="651"/>
        <w:jc w:val="center"/>
        <w:rPr>
          <w:sz w:val="28"/>
          <w:szCs w:val="28"/>
        </w:rPr>
      </w:pPr>
      <w:r w:rsidRPr="003E195C">
        <w:rPr>
          <w:sz w:val="28"/>
          <w:szCs w:val="28"/>
        </w:rPr>
        <w:t>WYKAZ DOKUMENTÓW NIEZBĘDNYCH</w:t>
      </w:r>
    </w:p>
    <w:p w:rsidR="00C27221" w:rsidRPr="003E195C" w:rsidRDefault="00C27221" w:rsidP="00C27221">
      <w:pPr>
        <w:ind w:left="567" w:right="651"/>
        <w:jc w:val="center"/>
        <w:rPr>
          <w:sz w:val="28"/>
          <w:szCs w:val="28"/>
        </w:rPr>
      </w:pPr>
      <w:r w:rsidRPr="003E195C">
        <w:rPr>
          <w:sz w:val="28"/>
          <w:szCs w:val="28"/>
        </w:rPr>
        <w:t>DO WYBORU OPERACJI PRZEZ</w:t>
      </w:r>
    </w:p>
    <w:p w:rsidR="00E60308" w:rsidRPr="00C27221" w:rsidRDefault="00C27221" w:rsidP="00C27221">
      <w:pPr>
        <w:ind w:left="567" w:right="651"/>
        <w:jc w:val="center"/>
        <w:rPr>
          <w:sz w:val="32"/>
          <w:szCs w:val="32"/>
        </w:rPr>
      </w:pPr>
      <w:r w:rsidRPr="003E195C">
        <w:rPr>
          <w:sz w:val="28"/>
          <w:szCs w:val="28"/>
        </w:rPr>
        <w:t>Stowarzyszenie Lokalna Grupa Działania „EUROGALICJA</w:t>
      </w:r>
      <w:r w:rsidRPr="00C27221">
        <w:rPr>
          <w:sz w:val="32"/>
          <w:szCs w:val="32"/>
        </w:rPr>
        <w:t>"</w:t>
      </w:r>
    </w:p>
    <w:p w:rsidR="00C27221" w:rsidRDefault="00C27221" w:rsidP="00C27221">
      <w:pPr>
        <w:ind w:left="567" w:right="651"/>
        <w:jc w:val="center"/>
      </w:pPr>
    </w:p>
    <w:p w:rsidR="00C27221" w:rsidRDefault="00C27221" w:rsidP="00D754E4">
      <w:pPr>
        <w:ind w:right="651"/>
      </w:pPr>
    </w:p>
    <w:p w:rsidR="00C27221" w:rsidRDefault="00C27221" w:rsidP="00C27221">
      <w:pPr>
        <w:ind w:left="567" w:right="651"/>
        <w:jc w:val="center"/>
      </w:pPr>
    </w:p>
    <w:p w:rsidR="00C27221" w:rsidRDefault="00C27221" w:rsidP="00C27221">
      <w:pPr>
        <w:ind w:left="567" w:right="652" w:firstLine="709"/>
        <w:jc w:val="both"/>
      </w:pPr>
      <w:r>
        <w:t xml:space="preserve">Wykaz dokumentów dla operacji odpowiadających warunkom przyznania pomocy dla działania Wdrażanie Lokalnej Strategii Rozwoju </w:t>
      </w:r>
      <w:r w:rsidR="001E4091">
        <w:t>w zakresie operacji, które odpowiadają warunkom przyznania pomocy w ramach działania</w:t>
      </w:r>
      <w:r>
        <w:t xml:space="preserve"> </w:t>
      </w:r>
      <w:r w:rsidR="001E4091">
        <w:t>„Różnicowanie w kierunku działalności nierolniczej”,</w:t>
      </w:r>
      <w:r>
        <w:t xml:space="preserve"> objętego Programem Rozwoju Obszarów Wiejskich na lata 2007-2013:</w:t>
      </w:r>
    </w:p>
    <w:p w:rsidR="00C27221" w:rsidRDefault="00C27221" w:rsidP="00C27221">
      <w:pPr>
        <w:ind w:left="567" w:right="652" w:firstLine="709"/>
        <w:jc w:val="both"/>
      </w:pPr>
    </w:p>
    <w:p w:rsidR="001E4091" w:rsidRDefault="001E4091" w:rsidP="001E4091">
      <w:pPr>
        <w:pStyle w:val="Akapitzlist"/>
        <w:numPr>
          <w:ilvl w:val="0"/>
          <w:numId w:val="29"/>
        </w:numPr>
        <w:ind w:right="651"/>
        <w:jc w:val="both"/>
      </w:pPr>
      <w:r>
        <w:t>Załącznik do wniosku o przyznanie pomocy w ramach działania „Wdrażanie Lokalnych Strategii Rozwoju”, objętego PROW na lata 2007-2013 w zakresie operacji, które odpowiadają warunkom przyznania pomocy w ramach działania „Różnicowanie w kierunku działalności nierolniczej”, określający zgodność operacji z Lokalną Strategią Rozwoju „EUROGALICJA” na lata 2009-2015 i Lokalnymi Kryteriami Wyboru.</w:t>
      </w:r>
    </w:p>
    <w:p w:rsidR="001E4091" w:rsidRDefault="001E4091" w:rsidP="001E4091">
      <w:pPr>
        <w:pStyle w:val="Akapitzlist"/>
        <w:ind w:left="1287" w:right="651"/>
        <w:jc w:val="both"/>
      </w:pPr>
    </w:p>
    <w:p w:rsidR="00C27221" w:rsidRDefault="001E4091" w:rsidP="001E4091">
      <w:pPr>
        <w:pStyle w:val="Akapitzlist"/>
        <w:numPr>
          <w:ilvl w:val="0"/>
          <w:numId w:val="29"/>
        </w:numPr>
        <w:ind w:right="651"/>
        <w:jc w:val="both"/>
      </w:pPr>
      <w:r>
        <w:t>Oświadczenie wnioskodawcy o wyrażeniu zgody na przetwarzanie danych osobowych (dotyczy osób fizycznych).</w:t>
      </w:r>
    </w:p>
    <w:p w:rsidR="00C27221" w:rsidRPr="00B52D49" w:rsidRDefault="00C27221" w:rsidP="00C27221">
      <w:pPr>
        <w:ind w:left="567" w:right="651"/>
        <w:jc w:val="both"/>
      </w:pPr>
    </w:p>
    <w:sectPr w:rsidR="00C27221" w:rsidRPr="00B52D49" w:rsidSect="001A54FD">
      <w:headerReference w:type="default" r:id="rId8"/>
      <w:footerReference w:type="default" r:id="rId9"/>
      <w:pgSz w:w="11906" w:h="16838"/>
      <w:pgMar w:top="238" w:right="244" w:bottom="244" w:left="238" w:header="2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D7" w:rsidRDefault="00A55AD7" w:rsidP="000B258B">
      <w:r>
        <w:separator/>
      </w:r>
    </w:p>
  </w:endnote>
  <w:endnote w:type="continuationSeparator" w:id="1">
    <w:p w:rsidR="00A55AD7" w:rsidRDefault="00A55AD7" w:rsidP="000B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Stowarzyszenie Lokalna Grupa Działania „EUROGALICJA”</w:t>
    </w:r>
  </w:p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36-001 Trzebownisko 976</w:t>
    </w:r>
  </w:p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tel.: (17) 771-00-05</w:t>
    </w:r>
  </w:p>
  <w:p w:rsidR="000958B7" w:rsidRDefault="00D725C5" w:rsidP="00DE2EED">
    <w:pPr>
      <w:pStyle w:val="Stopka"/>
      <w:ind w:right="651"/>
      <w:jc w:val="right"/>
    </w:pPr>
    <w:hyperlink r:id="rId1" w:history="1">
      <w:r w:rsidR="000958B7" w:rsidRPr="00D51EF5">
        <w:rPr>
          <w:rStyle w:val="Hipercze"/>
          <w:rFonts w:ascii="Tahoma" w:hAnsi="Tahoma" w:cs="Tahoma"/>
          <w:color w:val="000000" w:themeColor="text1"/>
          <w:sz w:val="16"/>
          <w:szCs w:val="16"/>
          <w:u w:val="none"/>
        </w:rPr>
        <w:t>biuro@eurogalicja.com.pl</w:t>
      </w:r>
    </w:hyperlink>
  </w:p>
  <w:p w:rsidR="00230B0C" w:rsidRPr="00D51EF5" w:rsidRDefault="00230B0C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</w:p>
  <w:p w:rsidR="00230B0C" w:rsidRPr="00230B0C" w:rsidRDefault="00230B0C" w:rsidP="00230B0C">
    <w:pPr>
      <w:pStyle w:val="Nagwek"/>
      <w:ind w:left="-238"/>
      <w:jc w:val="center"/>
      <w:rPr>
        <w:sz w:val="12"/>
      </w:rPr>
    </w:pPr>
    <w:r>
      <w:object w:dxaOrig="12650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03pt;height:25.5pt" o:ole="">
          <v:imagedata r:id="rId2" o:title=""/>
        </v:shape>
        <o:OLEObject Type="Embed" ProgID="CorelDRAW.Graphic.13" ShapeID="_x0000_i1029" DrawAspect="Content" ObjectID="_1413880365" r:id="rId3"/>
      </w:object>
    </w:r>
  </w:p>
  <w:p w:rsidR="00230B0C" w:rsidRDefault="00230B0C" w:rsidP="00230B0C">
    <w:pPr>
      <w:pStyle w:val="Nagwek"/>
      <w:ind w:left="-238"/>
      <w:jc w:val="center"/>
      <w:rPr>
        <w:rFonts w:ascii="Tahoma" w:hAnsi="Tahoma" w:cs="Tahoma"/>
        <w:sz w:val="16"/>
      </w:rPr>
    </w:pPr>
    <w:r w:rsidRPr="00431615">
      <w:rPr>
        <w:rFonts w:ascii="Tahoma" w:hAnsi="Tahoma" w:cs="Tahoma"/>
        <w:sz w:val="16"/>
      </w:rPr>
      <w:t xml:space="preserve">„Europejski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Fundusz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Rolny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na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Rzecz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Rozwoju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Obszarów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Wiejskich: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Europa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Inwestująca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w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obszary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wiejskie”</w:t>
    </w:r>
  </w:p>
  <w:p w:rsidR="00230B0C" w:rsidRPr="00230B0C" w:rsidRDefault="00230B0C" w:rsidP="00230B0C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D7" w:rsidRDefault="00A55AD7" w:rsidP="000B258B">
      <w:r>
        <w:separator/>
      </w:r>
    </w:p>
  </w:footnote>
  <w:footnote w:type="continuationSeparator" w:id="1">
    <w:p w:rsidR="00A55AD7" w:rsidRDefault="00A55AD7" w:rsidP="000B2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Pr="00230B0C" w:rsidRDefault="00230B0C" w:rsidP="001A54FD">
    <w:pPr>
      <w:pStyle w:val="Nagwek"/>
      <w:ind w:left="-238"/>
      <w:rPr>
        <w:sz w:val="10"/>
      </w:rPr>
    </w:pPr>
    <w:r>
      <w:object w:dxaOrig="12646" w:dyaOrig="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22.5pt" o:ole="">
          <v:imagedata r:id="rId1" o:title=""/>
        </v:shape>
        <o:OLEObject Type="Embed" ProgID="CorelDRAW.Graphic.13" ShapeID="_x0000_i1025" DrawAspect="Content" ObjectID="_1413880361" r:id="rId2"/>
      </w:object>
    </w:r>
  </w:p>
  <w:p w:rsidR="000958B7" w:rsidRDefault="00D51EF5" w:rsidP="000B258B">
    <w:pPr>
      <w:pStyle w:val="Nagwek"/>
    </w:pPr>
    <w:r>
      <w:t xml:space="preserve">              </w:t>
    </w:r>
    <w:r w:rsidR="000958B7">
      <w:t xml:space="preserve">  </w:t>
    </w:r>
    <w:r w:rsidR="0051188B">
      <w:rPr>
        <w:noProof/>
      </w:rPr>
      <w:drawing>
        <wp:inline distT="0" distB="0" distL="0" distR="0">
          <wp:extent cx="698269" cy="520065"/>
          <wp:effectExtent l="19050" t="0" r="6581" b="0"/>
          <wp:docPr id="8" name="Obraz 8" descr="C:\Documents and Settings\user\Pulpit\flaga u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Pulpit\flaga ue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30" cy="52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8B7">
      <w:t xml:space="preserve"> </w:t>
    </w:r>
    <w:r>
      <w:t xml:space="preserve">                 </w:t>
    </w:r>
    <w:r w:rsidR="0051188B">
      <w:rPr>
        <w:noProof/>
      </w:rPr>
      <w:drawing>
        <wp:inline distT="0" distB="0" distL="0" distR="0">
          <wp:extent cx="447708" cy="520065"/>
          <wp:effectExtent l="19050" t="0" r="9492" b="0"/>
          <wp:docPr id="9" name="Obraz 9" descr="C:\Documents and Settings\user\Pulpit\województwo podkarpac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Pulpit\województwo podkarpacki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997" cy="52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8B7">
      <w:t xml:space="preserve"> </w:t>
    </w:r>
    <w:r>
      <w:t xml:space="preserve">                  </w:t>
    </w:r>
    <w:r w:rsidR="003A0E2D" w:rsidRPr="000B258B">
      <w:object w:dxaOrig="4099" w:dyaOrig="4087">
        <v:shape id="_x0000_i1026" type="#_x0000_t75" style="width:41.25pt;height:41.25pt" o:ole="">
          <v:imagedata r:id="rId5" o:title=""/>
        </v:shape>
        <o:OLEObject Type="Embed" ProgID="CorelDRAW.Graphic.13" ShapeID="_x0000_i1026" DrawAspect="Content" ObjectID="_1413880362" r:id="rId6"/>
      </w:object>
    </w:r>
    <w:r w:rsidR="0051188B">
      <w:t xml:space="preserve">  </w:t>
    </w:r>
    <w:r>
      <w:t xml:space="preserve">                 </w:t>
    </w:r>
    <w:r w:rsidR="0051188B" w:rsidRPr="000B258B">
      <w:object w:dxaOrig="9217" w:dyaOrig="5898">
        <v:shape id="_x0000_i1027" type="#_x0000_t75" style="width:1in;height:45.75pt" o:ole="">
          <v:imagedata r:id="rId7" o:title=""/>
        </v:shape>
        <o:OLEObject Type="Embed" ProgID="CorelDRAW.Graphic.13" ShapeID="_x0000_i1027" DrawAspect="Content" ObjectID="_1413880363" r:id="rId8"/>
      </w:object>
    </w:r>
    <w:r>
      <w:t xml:space="preserve">                  </w:t>
    </w:r>
    <w:r w:rsidR="0051188B" w:rsidRPr="000B258B">
      <w:object w:dxaOrig="8997" w:dyaOrig="5915">
        <v:shape id="_x0000_i1028" type="#_x0000_t75" style="width:62.25pt;height:40.5pt" o:ole="">
          <v:imagedata r:id="rId9" o:title=""/>
        </v:shape>
        <o:OLEObject Type="Embed" ProgID="CorelDRAW.Graphic.13" ShapeID="_x0000_i1028" DrawAspect="Content" ObjectID="_1413880364" r:id="rId10"/>
      </w:object>
    </w:r>
  </w:p>
  <w:p w:rsidR="000958B7" w:rsidRDefault="000958B7" w:rsidP="000B25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A31C8"/>
    <w:lvl w:ilvl="0">
      <w:numFmt w:val="bullet"/>
      <w:lvlText w:val="*"/>
      <w:lvlJc w:val="left"/>
    </w:lvl>
  </w:abstractNum>
  <w:abstractNum w:abstractNumId="1">
    <w:nsid w:val="00A8675D"/>
    <w:multiLevelType w:val="hybridMultilevel"/>
    <w:tmpl w:val="458461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2D12873"/>
    <w:multiLevelType w:val="hybridMultilevel"/>
    <w:tmpl w:val="3C90D340"/>
    <w:lvl w:ilvl="0" w:tplc="170EE6C8">
      <w:start w:val="1"/>
      <w:numFmt w:val="decimal"/>
      <w:lvlText w:val="%1."/>
      <w:lvlJc w:val="left"/>
      <w:pPr>
        <w:ind w:left="1353" w:hanging="360"/>
      </w:pPr>
      <w:rPr>
        <w:rFonts w:hint="default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42655FC"/>
    <w:multiLevelType w:val="hybridMultilevel"/>
    <w:tmpl w:val="7A66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E0CE5"/>
    <w:multiLevelType w:val="hybridMultilevel"/>
    <w:tmpl w:val="8124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54E57"/>
    <w:multiLevelType w:val="hybridMultilevel"/>
    <w:tmpl w:val="28024DA6"/>
    <w:lvl w:ilvl="0" w:tplc="7EEEF7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37335A"/>
    <w:multiLevelType w:val="hybridMultilevel"/>
    <w:tmpl w:val="A09C06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9005B"/>
    <w:multiLevelType w:val="hybridMultilevel"/>
    <w:tmpl w:val="7D9422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35B52"/>
    <w:multiLevelType w:val="hybridMultilevel"/>
    <w:tmpl w:val="D7ECFDB0"/>
    <w:lvl w:ilvl="0" w:tplc="D3B8F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6003C"/>
    <w:multiLevelType w:val="hybridMultilevel"/>
    <w:tmpl w:val="3C087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131C0"/>
    <w:multiLevelType w:val="hybridMultilevel"/>
    <w:tmpl w:val="7C067A2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2C240B86"/>
    <w:multiLevelType w:val="hybridMultilevel"/>
    <w:tmpl w:val="AB02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05FCD"/>
    <w:multiLevelType w:val="hybridMultilevel"/>
    <w:tmpl w:val="C5AA8A4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7C07F89"/>
    <w:multiLevelType w:val="hybridMultilevel"/>
    <w:tmpl w:val="230E43AE"/>
    <w:lvl w:ilvl="0" w:tplc="04150017">
      <w:start w:val="1"/>
      <w:numFmt w:val="lowerLetter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4">
    <w:nsid w:val="3F030693"/>
    <w:multiLevelType w:val="hybridMultilevel"/>
    <w:tmpl w:val="A14202A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ED843A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9A20862"/>
    <w:multiLevelType w:val="hybridMultilevel"/>
    <w:tmpl w:val="6F56C32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4B2F06EF"/>
    <w:multiLevelType w:val="hybridMultilevel"/>
    <w:tmpl w:val="8EA851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3F63B95"/>
    <w:multiLevelType w:val="hybridMultilevel"/>
    <w:tmpl w:val="8362ABE8"/>
    <w:lvl w:ilvl="0" w:tplc="9C806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24165"/>
    <w:multiLevelType w:val="hybridMultilevel"/>
    <w:tmpl w:val="1F28B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591788"/>
    <w:multiLevelType w:val="hybridMultilevel"/>
    <w:tmpl w:val="BDDE5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DD0D57"/>
    <w:multiLevelType w:val="hybridMultilevel"/>
    <w:tmpl w:val="17B4C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966BF"/>
    <w:multiLevelType w:val="hybridMultilevel"/>
    <w:tmpl w:val="DB5C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21012"/>
    <w:multiLevelType w:val="hybridMultilevel"/>
    <w:tmpl w:val="207A5296"/>
    <w:lvl w:ilvl="0" w:tplc="DFAA256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B7E5C17"/>
    <w:multiLevelType w:val="hybridMultilevel"/>
    <w:tmpl w:val="71D6B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1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20"/>
  </w:num>
  <w:num w:numId="10">
    <w:abstractNumId w:val="6"/>
  </w:num>
  <w:num w:numId="11">
    <w:abstractNumId w:val="13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1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9">
    <w:abstractNumId w:val="18"/>
  </w:num>
  <w:num w:numId="20">
    <w:abstractNumId w:val="23"/>
  </w:num>
  <w:num w:numId="21">
    <w:abstractNumId w:val="12"/>
  </w:num>
  <w:num w:numId="22">
    <w:abstractNumId w:val="14"/>
  </w:num>
  <w:num w:numId="23">
    <w:abstractNumId w:val="1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"/>
  </w:num>
  <w:num w:numId="28">
    <w:abstractNumId w:val="15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0B258B"/>
    <w:rsid w:val="00014A5B"/>
    <w:rsid w:val="00015CFF"/>
    <w:rsid w:val="000314F3"/>
    <w:rsid w:val="00057E9B"/>
    <w:rsid w:val="000624A0"/>
    <w:rsid w:val="00071077"/>
    <w:rsid w:val="00073DB2"/>
    <w:rsid w:val="000958B7"/>
    <w:rsid w:val="000B13CE"/>
    <w:rsid w:val="000B258B"/>
    <w:rsid w:val="000C4C54"/>
    <w:rsid w:val="0010573A"/>
    <w:rsid w:val="00114680"/>
    <w:rsid w:val="0012587E"/>
    <w:rsid w:val="00127FB9"/>
    <w:rsid w:val="001A54FD"/>
    <w:rsid w:val="001B3141"/>
    <w:rsid w:val="001C3A43"/>
    <w:rsid w:val="001D781D"/>
    <w:rsid w:val="001E4091"/>
    <w:rsid w:val="001F5795"/>
    <w:rsid w:val="001F79E2"/>
    <w:rsid w:val="00230B0C"/>
    <w:rsid w:val="002A2FD4"/>
    <w:rsid w:val="002B23BD"/>
    <w:rsid w:val="002D030E"/>
    <w:rsid w:val="002D24EE"/>
    <w:rsid w:val="003037D2"/>
    <w:rsid w:val="003129EB"/>
    <w:rsid w:val="00345A03"/>
    <w:rsid w:val="00371B16"/>
    <w:rsid w:val="0038537A"/>
    <w:rsid w:val="003A0E2D"/>
    <w:rsid w:val="003C188E"/>
    <w:rsid w:val="003E0AD8"/>
    <w:rsid w:val="003E195C"/>
    <w:rsid w:val="0041496F"/>
    <w:rsid w:val="00425324"/>
    <w:rsid w:val="00435229"/>
    <w:rsid w:val="004402E7"/>
    <w:rsid w:val="004C03C2"/>
    <w:rsid w:val="004D1346"/>
    <w:rsid w:val="004D134E"/>
    <w:rsid w:val="004D5FF7"/>
    <w:rsid w:val="004D649B"/>
    <w:rsid w:val="0051188B"/>
    <w:rsid w:val="00555204"/>
    <w:rsid w:val="005C41E8"/>
    <w:rsid w:val="005F0FF0"/>
    <w:rsid w:val="00604432"/>
    <w:rsid w:val="006226AC"/>
    <w:rsid w:val="00640A9E"/>
    <w:rsid w:val="006457C5"/>
    <w:rsid w:val="00672334"/>
    <w:rsid w:val="006C52FA"/>
    <w:rsid w:val="006F7B82"/>
    <w:rsid w:val="00744C8B"/>
    <w:rsid w:val="00763B8F"/>
    <w:rsid w:val="007A4203"/>
    <w:rsid w:val="007A7A5D"/>
    <w:rsid w:val="007C0AD0"/>
    <w:rsid w:val="007C39A5"/>
    <w:rsid w:val="007E572C"/>
    <w:rsid w:val="008214FE"/>
    <w:rsid w:val="008320D8"/>
    <w:rsid w:val="00882653"/>
    <w:rsid w:val="00887153"/>
    <w:rsid w:val="00894F3F"/>
    <w:rsid w:val="00926195"/>
    <w:rsid w:val="00957E79"/>
    <w:rsid w:val="009E5DFA"/>
    <w:rsid w:val="00A07345"/>
    <w:rsid w:val="00A213EC"/>
    <w:rsid w:val="00A55AD7"/>
    <w:rsid w:val="00A72021"/>
    <w:rsid w:val="00A86E10"/>
    <w:rsid w:val="00AC73BB"/>
    <w:rsid w:val="00AE5084"/>
    <w:rsid w:val="00B01276"/>
    <w:rsid w:val="00B076B8"/>
    <w:rsid w:val="00B52D49"/>
    <w:rsid w:val="00BB47A7"/>
    <w:rsid w:val="00BE05B2"/>
    <w:rsid w:val="00C00D68"/>
    <w:rsid w:val="00C27221"/>
    <w:rsid w:val="00CA0C8E"/>
    <w:rsid w:val="00CC31D1"/>
    <w:rsid w:val="00CE1B94"/>
    <w:rsid w:val="00CE7590"/>
    <w:rsid w:val="00D140F1"/>
    <w:rsid w:val="00D51EF5"/>
    <w:rsid w:val="00D725C5"/>
    <w:rsid w:val="00D754E4"/>
    <w:rsid w:val="00D759A8"/>
    <w:rsid w:val="00D86503"/>
    <w:rsid w:val="00D878DD"/>
    <w:rsid w:val="00DC4686"/>
    <w:rsid w:val="00DD6533"/>
    <w:rsid w:val="00DE2B8A"/>
    <w:rsid w:val="00DE2EED"/>
    <w:rsid w:val="00DE7B45"/>
    <w:rsid w:val="00E1779D"/>
    <w:rsid w:val="00E60308"/>
    <w:rsid w:val="00E76476"/>
    <w:rsid w:val="00EA4459"/>
    <w:rsid w:val="00EB21EB"/>
    <w:rsid w:val="00EC5FD6"/>
    <w:rsid w:val="00EC6F87"/>
    <w:rsid w:val="00EF07F2"/>
    <w:rsid w:val="00EF4519"/>
    <w:rsid w:val="00F042B3"/>
    <w:rsid w:val="00F41BF8"/>
    <w:rsid w:val="00F64D7D"/>
    <w:rsid w:val="00F70B7C"/>
    <w:rsid w:val="00F82353"/>
    <w:rsid w:val="00FB5DD3"/>
    <w:rsid w:val="00FD04F6"/>
    <w:rsid w:val="00FD5DB9"/>
    <w:rsid w:val="00FE264D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5324"/>
    <w:pPr>
      <w:widowControl w:val="0"/>
      <w:autoSpaceDE w:val="0"/>
      <w:autoSpaceDN w:val="0"/>
      <w:adjustRightInd w:val="0"/>
      <w:jc w:val="center"/>
      <w:outlineLvl w:val="0"/>
    </w:pPr>
    <w:rPr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5324"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5324"/>
    <w:pPr>
      <w:widowControl w:val="0"/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5324"/>
    <w:pPr>
      <w:widowControl w:val="0"/>
      <w:autoSpaceDE w:val="0"/>
      <w:autoSpaceDN w:val="0"/>
      <w:adjustRightInd w:val="0"/>
      <w:ind w:left="900" w:hanging="18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58B"/>
  </w:style>
  <w:style w:type="paragraph" w:styleId="Stopka">
    <w:name w:val="footer"/>
    <w:basedOn w:val="Normalny"/>
    <w:link w:val="Stopka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258B"/>
  </w:style>
  <w:style w:type="paragraph" w:styleId="Tekstdymka">
    <w:name w:val="Balloon Text"/>
    <w:basedOn w:val="Normalny"/>
    <w:link w:val="TekstdymkaZnak"/>
    <w:uiPriority w:val="99"/>
    <w:semiHidden/>
    <w:unhideWhenUsed/>
    <w:rsid w:val="000B2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5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2E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1276"/>
    <w:pPr>
      <w:ind w:left="720"/>
      <w:contextualSpacing/>
    </w:pPr>
  </w:style>
  <w:style w:type="paragraph" w:customStyle="1" w:styleId="Styl">
    <w:name w:val="Styl"/>
    <w:rsid w:val="00894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25324"/>
    <w:rPr>
      <w:rFonts w:ascii="Times New Roman" w:eastAsia="Times New Roman" w:hAnsi="Times New Roman" w:cs="Times New Roman"/>
      <w:sz w:val="44"/>
      <w:szCs w:val="4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25324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2532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253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ZnakZnakZnakZnakZnakZnakZnakZnakZnakZnak">
    <w:name w:val="1 Znak Znak Znak Znak Znak Znak Znak Znak Znak Znak"/>
    <w:basedOn w:val="Normalny"/>
    <w:rsid w:val="00425324"/>
  </w:style>
  <w:style w:type="character" w:styleId="Odwoanieprzypisudolnego">
    <w:name w:val="footnote reference"/>
    <w:basedOn w:val="Domylnaczcionkaakapitu"/>
    <w:semiHidden/>
    <w:rsid w:val="00CE7590"/>
    <w:rPr>
      <w:vertAlign w:val="superscript"/>
    </w:rPr>
  </w:style>
  <w:style w:type="paragraph" w:styleId="Legenda">
    <w:name w:val="caption"/>
    <w:basedOn w:val="Normalny"/>
    <w:next w:val="Normalny"/>
    <w:qFormat/>
    <w:rsid w:val="00073DB2"/>
    <w:pPr>
      <w:jc w:val="center"/>
    </w:pPr>
    <w:rPr>
      <w:rFonts w:eastAsia="Calibri"/>
      <w:b/>
      <w:sz w:val="32"/>
      <w:szCs w:val="20"/>
    </w:rPr>
  </w:style>
  <w:style w:type="table" w:styleId="Tabela-Siatka">
    <w:name w:val="Table Grid"/>
    <w:basedOn w:val="Standardowy"/>
    <w:uiPriority w:val="59"/>
    <w:rsid w:val="0064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2" Type="http://schemas.openxmlformats.org/officeDocument/2006/relationships/image" Target="media/image7.emf"/><Relationship Id="rId1" Type="http://schemas.openxmlformats.org/officeDocument/2006/relationships/hyperlink" Target="mailto:biuro@eurogalicja.com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image" Target="media/image2.jpeg"/><Relationship Id="rId7" Type="http://schemas.openxmlformats.org/officeDocument/2006/relationships/image" Target="media/image5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10" Type="http://schemas.openxmlformats.org/officeDocument/2006/relationships/oleObject" Target="embeddings/oleObject4.bin"/><Relationship Id="rId4" Type="http://schemas.openxmlformats.org/officeDocument/2006/relationships/image" Target="media/image3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2A5C-B5D6-4F8B-88D3-B577A54C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Grzegorz</cp:lastModifiedBy>
  <cp:revision>5</cp:revision>
  <cp:lastPrinted>2011-07-27T10:59:00Z</cp:lastPrinted>
  <dcterms:created xsi:type="dcterms:W3CDTF">2011-09-08T07:00:00Z</dcterms:created>
  <dcterms:modified xsi:type="dcterms:W3CDTF">2012-11-08T10:45:00Z</dcterms:modified>
</cp:coreProperties>
</file>